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34" w:rsidRPr="00080634" w:rsidRDefault="00080634" w:rsidP="00080634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Наблюдение за подорожником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Задачи</w:t>
      </w: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с подорожником. Разобрать его строение, поговорить о пользе. </w:t>
      </w:r>
    </w:p>
    <w:p w:rsidR="00080634" w:rsidRPr="00080634" w:rsidRDefault="00080634" w:rsidP="00080634">
      <w:pPr>
        <w:pStyle w:val="a4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Ход наблюдения.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почему его назвали подорожником? (оно растет по дорогам). Почему оно может расти там, где ходят, ездят на велосипеде? Земля утоптанная, а он растёт. Рассмотрите внимательно растение. Может быть, догадаетесь? (у него листья на земле </w:t>
      </w:r>
      <w:proofErr w:type="gramStart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лежат,  почти</w:t>
      </w:r>
      <w:proofErr w:type="gramEnd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стебля. Если бы был стебель, он сломался бы, когда люди прошли по нему).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Рассмотрите его листья. Может быть, они раскроют вам свою тайну? Сорвите лист. Легко сорвать лист подорожника? (Трудно). Рассмотрите, как расположены жилки листа подорожника. Сравните с листом другого растения (они выступают наружу, их можно пощупать, а у других трав нет).  Верно заметили. У подорожника жилки выпуклые. Если на него встать, они прижмутся к земле, не дадут листу порваться. Уйдет человек, лист распрямится. В народе за эти крепкие жилки на листьях и прозвали подорожник </w:t>
      </w:r>
      <w:proofErr w:type="spellStart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семижильником</w:t>
      </w:r>
      <w:proofErr w:type="spellEnd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 человеке сильном, выносливом тоже говорят «семижильный». Теперь вы поняли, почему подорожник может расти у дорог? Где применяют это растение?  Это лекарственное растение. Его накладывают на раны, чтобы кровь не текла, грязь не попадала, рана быстрее заживала. В народе это растение называют </w:t>
      </w:r>
      <w:proofErr w:type="spellStart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попутник</w:t>
      </w:r>
      <w:proofErr w:type="spellEnd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порезник, </w:t>
      </w:r>
      <w:proofErr w:type="spellStart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ранник</w:t>
      </w:r>
      <w:proofErr w:type="spellEnd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семижильник</w:t>
      </w:r>
      <w:proofErr w:type="spellEnd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Герасимовой «Подорожник»: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листок растет какой – Весь в прожилках, небольшой,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Будто нитками прошит, Подорожник – Айболит!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 топчут его ноги – Не уходит он с дороги!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нему бегут, шагают И совсем не замечают!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напрасно! Лист полезный –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Лечит многие болезни!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Дидактическая игра. «Что где растет?»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Задача: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знания детей о растениях леса и луга.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Подвижные игры. «Раз, два, три - беги».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Цель: научить бегать врассыпную, по сигналу менять направление.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«Змейка».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Цель: научить бегать, держа друг друга за руки, точно повторять движения водящего, делать повороты, перешагивать через препятствия.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Трудовая деятельность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бор природного материала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152650" cy="232081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64" cy="23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34" w:rsidRDefault="00080634" w:rsidP="00080634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80634" w:rsidRPr="00080634" w:rsidRDefault="00080634" w:rsidP="00080634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«</w:t>
      </w:r>
      <w:r w:rsidRPr="000806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Изучаем деревья и кустарники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Задачи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: вспомнить, как выглядит береза, познакомить с сосной, осиной, сиренью (строение, польза, изменения, происходящие с приходом </w:t>
      </w:r>
      <w:r>
        <w:rPr>
          <w:rFonts w:ascii="Times New Roman" w:hAnsi="Times New Roman" w:cs="Times New Roman"/>
          <w:sz w:val="28"/>
          <w:szCs w:val="28"/>
        </w:rPr>
        <w:t>лета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080634" w:rsidRPr="00080634" w:rsidRDefault="00080634" w:rsidP="00080634">
      <w:pPr>
        <w:pStyle w:val="a4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Ход наблюдения.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Рассмотреть, какие деревья растут поблизости, как они изменились с приходом лета. Обратить внимание на березу, она особенно мила нашему народу. Спросить, почему ее называют белоствольной. Сравнить ее с сосной. Сосна выше березы. Хвоя у сосен длинная, темно-зеленая. Показать цветущую сирень. Заметить, что у кустарников нет ярко выраженного ствола, как у дерева. Подчеркнуть бережное отношение к деревьям и кустарникам. Деревья и кусты очищают воздух. Рассказать, что береза очень полезна. Из ее древесины делают фанеру, мебель, лыжи. Березовые почки любят лесные птицы. Из почек изготавливают </w:t>
      </w:r>
      <w:r>
        <w:rPr>
          <w:rFonts w:ascii="Times New Roman" w:hAnsi="Times New Roman" w:cs="Times New Roman"/>
          <w:sz w:val="28"/>
          <w:szCs w:val="28"/>
        </w:rPr>
        <w:t>лекарство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из листьев - желтую и зеленую краски. Из </w:t>
      </w:r>
      <w:proofErr w:type="spellStart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коры</w:t>
      </w:r>
      <w:proofErr w:type="spellEnd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сделать корзинки, короб, шкатулки, разные картинки. Из древесины сосны делают музыкальные инструменты: скрипки, гитары. Из сосновых бревен делают дома. Из почек изготавливают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лекарство. Предложить детям рассмотреть осинку. Это высокие стройные деревья с зеленовато-оливковой гладкой корой. Листья - круглые, гладкие, серо-зеленые </w:t>
      </w:r>
      <w:r>
        <w:rPr>
          <w:rFonts w:ascii="Times New Roman" w:hAnsi="Times New Roman" w:cs="Times New Roman"/>
          <w:sz w:val="28"/>
          <w:szCs w:val="28"/>
        </w:rPr>
        <w:t>летом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 и ярко-красные осенью. Осина очень светолюбива и боится мороза. Из ее древесины делают разные вещи: лопаты, бочки и т. д. Осиновой корой с удовольствием питаются зимой лоси и зайцы.</w:t>
      </w:r>
    </w:p>
    <w:p w:rsidR="00080634" w:rsidRP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Загадки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Федосья,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Распустила </w:t>
      </w:r>
      <w:proofErr w:type="spellStart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волосья</w:t>
      </w:r>
      <w:proofErr w:type="spellEnd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0634" w:rsidRDefault="00080634" w:rsidP="00080634">
      <w:pPr>
        <w:pStyle w:val="a4"/>
        <w:ind w:left="212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(Береза)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зима, хоть весна,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в зеленом... (сосна). 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Дидактические игры «Найди дерево». 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- распознать деревья по признакам: форма, расположение ветвей, цвет и внешний вид </w:t>
      </w:r>
      <w:proofErr w:type="spellStart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коры</w:t>
      </w:r>
      <w:proofErr w:type="spellEnd"/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, листья, цветы.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Трудовая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борка участка от сухих веток.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приучать работать сообща, добиваться выполнения задания общими усилиями.</w:t>
      </w:r>
    </w:p>
    <w:p w:rsid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Подвижная игра «Палочка-выручалочка».</w:t>
      </w: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- развить быстроту, ловкость, внимание.</w:t>
      </w:r>
    </w:p>
    <w:p w:rsidR="00080634" w:rsidRPr="00080634" w:rsidRDefault="00080634" w:rsidP="000806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2628900" cy="3223172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4"/>
                    <a:stretch/>
                  </pic:blipFill>
                  <pic:spPr bwMode="auto">
                    <a:xfrm>
                      <a:off x="0" y="0"/>
                      <a:ext cx="2644830" cy="324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634" w:rsidRPr="00080634" w:rsidSect="000806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4"/>
    <w:rsid w:val="00080634"/>
    <w:rsid w:val="00C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1045"/>
  <w15:chartTrackingRefBased/>
  <w15:docId w15:val="{CA93BBE9-5BB8-46B1-89D8-AD8F7361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634"/>
    <w:rPr>
      <w:color w:val="0000FF"/>
      <w:u w:val="single"/>
    </w:rPr>
  </w:style>
  <w:style w:type="paragraph" w:styleId="a4">
    <w:name w:val="No Spacing"/>
    <w:uiPriority w:val="1"/>
    <w:qFormat/>
    <w:rsid w:val="00080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Nastik</dc:creator>
  <cp:keywords/>
  <dc:description/>
  <cp:lastModifiedBy>Nastik</cp:lastModifiedBy>
  <cp:revision>1</cp:revision>
  <dcterms:created xsi:type="dcterms:W3CDTF">2020-06-22T07:31:00Z</dcterms:created>
  <dcterms:modified xsi:type="dcterms:W3CDTF">2020-06-22T07:40:00Z</dcterms:modified>
</cp:coreProperties>
</file>