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9D16" w14:textId="77777777" w:rsidR="00F52185" w:rsidRPr="00F52185" w:rsidRDefault="006E081F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Лексическая тема: «Перелетные птицы (Водоплавающие)</w:t>
      </w:r>
      <w:r w:rsidR="00F52185" w:rsidRPr="00F521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75AB5C62" w14:textId="77777777"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A04247F" w14:textId="77777777" w:rsidR="00F52185" w:rsidRPr="00F52185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предметных представлений и способов обследования предмета</w:t>
      </w:r>
      <w:r w:rsidRPr="00F52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1BF8F095" w14:textId="77777777" w:rsidR="00F52185" w:rsidRPr="006E081F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383252CE" w14:textId="77777777" w:rsidR="006E081F" w:rsidRPr="006E081F" w:rsidRDefault="00F52185" w:rsidP="00F52185">
      <w:pPr>
        <w:spacing w:after="0" w:line="240" w:lineRule="auto"/>
        <w:ind w:right="-77" w:firstLine="33"/>
        <w:contextualSpacing/>
        <w:rPr>
          <w:rStyle w:val="1"/>
          <w:rFonts w:eastAsiaTheme="minorHAnsi"/>
          <w:sz w:val="28"/>
          <w:szCs w:val="28"/>
        </w:rPr>
      </w:pPr>
      <w:r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1.Продолж</w:t>
      </w:r>
      <w:r w:rsidR="006E081F"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знакомить детей с водоплавающими птицами </w:t>
      </w:r>
      <w:r w:rsidR="006E081F" w:rsidRPr="006E081F">
        <w:rPr>
          <w:rStyle w:val="1"/>
          <w:rFonts w:eastAsiaTheme="minorHAnsi"/>
          <w:sz w:val="28"/>
          <w:szCs w:val="28"/>
        </w:rPr>
        <w:t>(гуси, утки, лебеди, журавли)</w:t>
      </w:r>
    </w:p>
    <w:p w14:paraId="7D9F7808" w14:textId="77777777" w:rsidR="006E081F" w:rsidRPr="006E081F" w:rsidRDefault="006E081F" w:rsidP="00F52185">
      <w:pPr>
        <w:spacing w:after="0" w:line="240" w:lineRule="auto"/>
        <w:ind w:right="-77" w:firstLine="33"/>
        <w:contextualSpacing/>
        <w:rPr>
          <w:rStyle w:val="1"/>
          <w:rFonts w:eastAsiaTheme="minorHAnsi"/>
          <w:sz w:val="28"/>
          <w:szCs w:val="28"/>
        </w:rPr>
      </w:pPr>
      <w:r w:rsidRPr="006E081F">
        <w:rPr>
          <w:rStyle w:val="1"/>
          <w:rFonts w:eastAsiaTheme="minorHAnsi"/>
          <w:sz w:val="28"/>
          <w:szCs w:val="28"/>
        </w:rPr>
        <w:t>2. Познакомить с характерологические особенности строения тела в зависимости среды обитания.</w:t>
      </w:r>
    </w:p>
    <w:p w14:paraId="69CCCAE2" w14:textId="77777777" w:rsidR="00F52185" w:rsidRPr="006E081F" w:rsidRDefault="006E081F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2185"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мыслительные операции: анализа, классификации, сравнение</w:t>
      </w:r>
    </w:p>
    <w:p w14:paraId="7090233B" w14:textId="77777777" w:rsidR="00F52185" w:rsidRPr="006E081F" w:rsidRDefault="006E081F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2185"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зрительное восприятие</w:t>
      </w:r>
      <w:r w:rsidR="00F52185" w:rsidRPr="006E08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A4742F" w14:textId="77777777" w:rsidR="00F52185" w:rsidRPr="006E081F" w:rsidRDefault="00F52185" w:rsidP="00F52185">
      <w:pPr>
        <w:spacing w:after="0" w:line="240" w:lineRule="auto"/>
        <w:ind w:right="-77" w:firstLine="3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22B1" w14:textId="77777777" w:rsidR="00F52185" w:rsidRPr="006E081F" w:rsidRDefault="00F52185" w:rsidP="00F52185">
      <w:pPr>
        <w:spacing w:after="0" w:line="240" w:lineRule="auto"/>
        <w:ind w:right="-77" w:firstLine="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19E31" w14:textId="77777777" w:rsidR="006125C4" w:rsidRPr="006E081F" w:rsidRDefault="006125C4" w:rsidP="006125C4">
      <w:pPr>
        <w:tabs>
          <w:tab w:val="left" w:pos="240"/>
          <w:tab w:val="left" w:pos="2320"/>
          <w:tab w:val="center" w:pos="5168"/>
        </w:tabs>
        <w:ind w:left="240"/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>Загадка:</w:t>
      </w:r>
      <w:r w:rsidRPr="006E081F">
        <w:rPr>
          <w:rFonts w:ascii="Times New Roman" w:hAnsi="Times New Roman" w:cs="Times New Roman"/>
          <w:sz w:val="28"/>
          <w:szCs w:val="28"/>
        </w:rPr>
        <w:tab/>
      </w:r>
    </w:p>
    <w:p w14:paraId="617E98FD" w14:textId="77777777" w:rsidR="006125C4" w:rsidRPr="006E081F" w:rsidRDefault="006125C4" w:rsidP="006125C4">
      <w:pPr>
        <w:tabs>
          <w:tab w:val="left" w:pos="240"/>
          <w:tab w:val="left" w:pos="2320"/>
          <w:tab w:val="center" w:pos="5168"/>
        </w:tabs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>«Они летать умеют</w:t>
      </w:r>
    </w:p>
    <w:p w14:paraId="50BFFDEC" w14:textId="77777777" w:rsidR="006125C4" w:rsidRPr="006E081F" w:rsidRDefault="006125C4" w:rsidP="006125C4">
      <w:pPr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>Их пух и перья греют»</w:t>
      </w:r>
    </w:p>
    <w:p w14:paraId="707D22AB" w14:textId="77777777" w:rsidR="006125C4" w:rsidRPr="006E081F" w:rsidRDefault="006125C4" w:rsidP="006125C4">
      <w:pPr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 xml:space="preserve"> /птицы/</w:t>
      </w:r>
    </w:p>
    <w:p w14:paraId="0BA7F575" w14:textId="77777777" w:rsidR="006125C4" w:rsidRPr="006E081F" w:rsidRDefault="006125C4" w:rsidP="006125C4">
      <w:pPr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>- Чем отличаются птицы от животных? Ответ: (летают, есть перья, клюв, пух).</w:t>
      </w:r>
    </w:p>
    <w:p w14:paraId="45803C61" w14:textId="77777777" w:rsidR="006125C4" w:rsidRPr="006E081F" w:rsidRDefault="006125C4" w:rsidP="006125C4">
      <w:pPr>
        <w:rPr>
          <w:rFonts w:ascii="Times New Roman" w:hAnsi="Times New Roman" w:cs="Times New Roman"/>
          <w:sz w:val="28"/>
          <w:szCs w:val="28"/>
        </w:rPr>
      </w:pPr>
      <w:r w:rsidRPr="006E081F">
        <w:rPr>
          <w:rFonts w:ascii="Times New Roman" w:hAnsi="Times New Roman" w:cs="Times New Roman"/>
          <w:sz w:val="28"/>
          <w:szCs w:val="28"/>
        </w:rPr>
        <w:t>-Какие бывают птицы?</w:t>
      </w:r>
    </w:p>
    <w:p w14:paraId="63993BE3" w14:textId="77777777" w:rsidR="006125C4" w:rsidRPr="006125C4" w:rsidRDefault="006125C4" w:rsidP="006125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5C4">
        <w:rPr>
          <w:rFonts w:ascii="Times New Roman" w:hAnsi="Times New Roman" w:cs="Times New Roman"/>
          <w:sz w:val="28"/>
          <w:szCs w:val="28"/>
        </w:rPr>
        <w:t>( большие</w:t>
      </w:r>
      <w:proofErr w:type="gramEnd"/>
      <w:r w:rsidRPr="006125C4">
        <w:rPr>
          <w:rFonts w:ascii="Times New Roman" w:hAnsi="Times New Roman" w:cs="Times New Roman"/>
          <w:sz w:val="28"/>
          <w:szCs w:val="28"/>
        </w:rPr>
        <w:t>, маленькие, пестрые, красивые, зимующие, перелетные , домашние, дикие, водоплавающие,)</w:t>
      </w:r>
    </w:p>
    <w:p w14:paraId="089B6DD4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6125C4">
        <w:rPr>
          <w:rFonts w:ascii="Times New Roman" w:hAnsi="Times New Roman" w:cs="Times New Roman"/>
          <w:sz w:val="28"/>
          <w:szCs w:val="28"/>
        </w:rPr>
        <w:t>:</w:t>
      </w:r>
    </w:p>
    <w:p w14:paraId="4DD102E1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То по воде плывет крякуша, то не спеша идет по суше.</w:t>
      </w:r>
    </w:p>
    <w:p w14:paraId="666859A9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За ней птенцов пушистый ряд, бегут за мамой семенят.</w:t>
      </w:r>
    </w:p>
    <w:p w14:paraId="4C44A620" w14:textId="77777777" w:rsidR="006125C4" w:rsidRPr="006125C4" w:rsidRDefault="006125C4" w:rsidP="006125C4">
      <w:pPr>
        <w:tabs>
          <w:tab w:val="left" w:pos="3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 xml:space="preserve">   /уточка/</w:t>
      </w:r>
    </w:p>
    <w:p w14:paraId="00A5EB87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b/>
          <w:sz w:val="28"/>
          <w:szCs w:val="28"/>
        </w:rPr>
        <w:t>Беседа</w:t>
      </w:r>
    </w:p>
    <w:p w14:paraId="78493B9C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- Что уточка умеет делать? (плавать)</w:t>
      </w:r>
    </w:p>
    <w:p w14:paraId="2C80B7E6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- Какие еще птицы умеют плавать?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C4">
        <w:rPr>
          <w:rFonts w:ascii="Times New Roman" w:hAnsi="Times New Roman" w:cs="Times New Roman"/>
          <w:sz w:val="28"/>
          <w:szCs w:val="28"/>
        </w:rPr>
        <w:t>лебедь, утка, гусь)</w:t>
      </w:r>
    </w:p>
    <w:p w14:paraId="611BCB0B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 xml:space="preserve">- Как называются птицы, которые умеют </w:t>
      </w:r>
      <w:proofErr w:type="gramStart"/>
      <w:r w:rsidRPr="006125C4">
        <w:rPr>
          <w:rFonts w:ascii="Times New Roman" w:hAnsi="Times New Roman" w:cs="Times New Roman"/>
          <w:sz w:val="28"/>
          <w:szCs w:val="28"/>
        </w:rPr>
        <w:t>плавать?(</w:t>
      </w:r>
      <w:proofErr w:type="gramEnd"/>
      <w:r w:rsidRPr="006125C4">
        <w:rPr>
          <w:rFonts w:ascii="Times New Roman" w:hAnsi="Times New Roman" w:cs="Times New Roman"/>
          <w:sz w:val="28"/>
          <w:szCs w:val="28"/>
        </w:rPr>
        <w:t xml:space="preserve"> водоплавающие)</w:t>
      </w:r>
    </w:p>
    <w:p w14:paraId="024952B2" w14:textId="77777777" w:rsid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- Назовите водоплавающих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Theme="minorHAnsi"/>
          <w:sz w:val="24"/>
          <w:szCs w:val="24"/>
        </w:rPr>
        <w:t>гуси, утки, лебеди, журавли</w:t>
      </w:r>
    </w:p>
    <w:p w14:paraId="51F62724" w14:textId="77777777" w:rsid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2CDC2D" wp14:editId="2A0796EC">
            <wp:extent cx="3116042" cy="2352675"/>
            <wp:effectExtent l="0" t="0" r="8255" b="0"/>
            <wp:docPr id="4" name="Рисунок 4" descr="Наклей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ей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01" cy="23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3596C8" wp14:editId="22E62F3B">
            <wp:extent cx="2701119" cy="1809750"/>
            <wp:effectExtent l="0" t="0" r="4445" b="0"/>
            <wp:docPr id="5" name="Рисунок 5" descr="Сонник Утка 😴 приснилась, к чему снится Утка во сне виде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нник Утка 😴 приснилась, к чему снится Утка во сне видеть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38" cy="181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7DEC" w14:textId="77777777" w:rsid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AEA33A" wp14:editId="0DB8EA86">
            <wp:extent cx="2977515" cy="1985010"/>
            <wp:effectExtent l="0" t="0" r="0" b="0"/>
            <wp:docPr id="6" name="Рисунок 6" descr="Охотника осудили за убийство лебедя - харьковские новости Status q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хотника осудили за убийство лебедя - харьковские новости Status qu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38" cy="19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A09D34D" wp14:editId="35FBE26D">
            <wp:extent cx="2686050" cy="2686050"/>
            <wp:effectExtent l="0" t="0" r="0" b="0"/>
            <wp:docPr id="7" name="Рисунок 7" descr="Сон журавль к чему снится, приснился журавль - толкование сна, с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н журавль к чему снится, приснился журавль - толкование сна, сонн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C284" w14:textId="77777777" w:rsidR="00DA774A" w:rsidRDefault="00DA774A" w:rsidP="00DA774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A1E7E" w14:textId="77777777" w:rsidR="00DA774A" w:rsidRDefault="00DA774A" w:rsidP="00DA774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</w:t>
      </w:r>
    </w:p>
    <w:p w14:paraId="011087C4" w14:textId="77777777" w:rsidR="00DA774A" w:rsidRDefault="00DA774A" w:rsidP="00DA774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52252" w14:textId="77777777" w:rsidR="00DA774A" w:rsidRPr="00451822" w:rsidRDefault="00DA774A" w:rsidP="00DA774A">
      <w:pPr>
        <w:tabs>
          <w:tab w:val="left" w:pos="142"/>
        </w:tabs>
        <w:spacing w:after="0" w:line="240" w:lineRule="auto"/>
        <w:rPr>
          <w:rStyle w:val="c1"/>
          <w:b/>
          <w:spacing w:val="-4"/>
          <w:sz w:val="24"/>
          <w:szCs w:val="24"/>
        </w:rPr>
      </w:pPr>
      <w:r w:rsidRPr="00451822">
        <w:rPr>
          <w:rStyle w:val="c1"/>
          <w:b/>
          <w:spacing w:val="-4"/>
          <w:sz w:val="24"/>
          <w:szCs w:val="24"/>
        </w:rPr>
        <w:t>«Птички».</w:t>
      </w:r>
    </w:p>
    <w:tbl>
      <w:tblPr>
        <w:tblW w:w="10486" w:type="dxa"/>
        <w:tblLook w:val="00A0" w:firstRow="1" w:lastRow="0" w:firstColumn="1" w:lastColumn="0" w:noHBand="0" w:noVBand="0"/>
      </w:tblPr>
      <w:tblGrid>
        <w:gridCol w:w="3510"/>
        <w:gridCol w:w="6976"/>
      </w:tblGrid>
      <w:tr w:rsidR="00DA774A" w:rsidRPr="00451822" w14:paraId="7D06D8BA" w14:textId="77777777" w:rsidTr="00CB7E96">
        <w:tc>
          <w:tcPr>
            <w:tcW w:w="3510" w:type="dxa"/>
            <w:hideMark/>
          </w:tcPr>
          <w:p w14:paraId="7B72A5DD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Летели птички,</w:t>
            </w:r>
          </w:p>
        </w:tc>
        <w:tc>
          <w:tcPr>
            <w:tcW w:w="6976" w:type="dxa"/>
            <w:hideMark/>
          </w:tcPr>
          <w:p w14:paraId="7852013F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Прослеживание глазами за предметом по кругу</w:t>
            </w:r>
          </w:p>
        </w:tc>
      </w:tr>
      <w:tr w:rsidR="00DA774A" w:rsidRPr="00451822" w14:paraId="4BE4009A" w14:textId="77777777" w:rsidTr="00CB7E96">
        <w:tc>
          <w:tcPr>
            <w:tcW w:w="3510" w:type="dxa"/>
            <w:hideMark/>
          </w:tcPr>
          <w:p w14:paraId="0AB547BE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Собой невелички.</w:t>
            </w:r>
          </w:p>
        </w:tc>
        <w:tc>
          <w:tcPr>
            <w:tcW w:w="6976" w:type="dxa"/>
          </w:tcPr>
          <w:p w14:paraId="678DF45A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DA774A" w:rsidRPr="00451822" w14:paraId="636C88B3" w14:textId="77777777" w:rsidTr="00CB7E96">
        <w:tc>
          <w:tcPr>
            <w:tcW w:w="3510" w:type="dxa"/>
            <w:hideMark/>
          </w:tcPr>
          <w:p w14:paraId="04F800F8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летели,</w:t>
            </w:r>
          </w:p>
        </w:tc>
        <w:tc>
          <w:tcPr>
            <w:tcW w:w="6976" w:type="dxa"/>
            <w:hideMark/>
          </w:tcPr>
          <w:p w14:paraId="3949E896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вправо – влево</w:t>
            </w:r>
          </w:p>
        </w:tc>
      </w:tr>
      <w:tr w:rsidR="00DA774A" w:rsidRPr="00451822" w14:paraId="17639C23" w14:textId="77777777" w:rsidTr="00CB7E96">
        <w:tc>
          <w:tcPr>
            <w:tcW w:w="3510" w:type="dxa"/>
            <w:hideMark/>
          </w:tcPr>
          <w:p w14:paraId="55C51C6F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Все люди глядели.</w:t>
            </w:r>
          </w:p>
        </w:tc>
        <w:tc>
          <w:tcPr>
            <w:tcW w:w="6976" w:type="dxa"/>
          </w:tcPr>
          <w:p w14:paraId="05E0AD43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DA774A" w:rsidRPr="00451822" w14:paraId="1D5FB415" w14:textId="77777777" w:rsidTr="00CB7E96">
        <w:tc>
          <w:tcPr>
            <w:tcW w:w="3510" w:type="dxa"/>
            <w:hideMark/>
          </w:tcPr>
          <w:p w14:paraId="6369B86A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садились,</w:t>
            </w:r>
          </w:p>
        </w:tc>
        <w:tc>
          <w:tcPr>
            <w:tcW w:w="6976" w:type="dxa"/>
            <w:hideMark/>
          </w:tcPr>
          <w:p w14:paraId="69D4A235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вверх – вниз</w:t>
            </w:r>
          </w:p>
        </w:tc>
      </w:tr>
      <w:tr w:rsidR="00DA774A" w:rsidRPr="00451822" w14:paraId="686CDDB2" w14:textId="77777777" w:rsidTr="00CB7E96">
        <w:tc>
          <w:tcPr>
            <w:tcW w:w="3510" w:type="dxa"/>
            <w:hideMark/>
          </w:tcPr>
          <w:p w14:paraId="7B8C4186" w14:textId="77777777" w:rsidR="00DA774A" w:rsidRPr="00451822" w:rsidRDefault="00DA774A" w:rsidP="00CB7E9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Люди  все дивились.</w:t>
            </w:r>
          </w:p>
        </w:tc>
        <w:tc>
          <w:tcPr>
            <w:tcW w:w="6976" w:type="dxa"/>
          </w:tcPr>
          <w:p w14:paraId="4EBA9EDA" w14:textId="77777777" w:rsidR="00DA774A" w:rsidRPr="00451822" w:rsidRDefault="00DA774A" w:rsidP="00CB7E96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</w:tbl>
    <w:p w14:paraId="3381E0F6" w14:textId="77777777" w:rsidR="006125C4" w:rsidRPr="006125C4" w:rsidRDefault="00DA774A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2A44F2" wp14:editId="3FA3A71F">
            <wp:simplePos x="0" y="0"/>
            <wp:positionH relativeFrom="margin">
              <wp:posOffset>2965450</wp:posOffset>
            </wp:positionH>
            <wp:positionV relativeFrom="margin">
              <wp:posOffset>7502525</wp:posOffset>
            </wp:positionV>
            <wp:extent cx="2517775" cy="1838325"/>
            <wp:effectExtent l="0" t="0" r="0" b="9525"/>
            <wp:wrapSquare wrapText="bothSides"/>
            <wp:docPr id="9" name="Рисунок 9" descr="От чего у гуся лапы красные: интересные факты, загадки на лог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 чего у гуся лапы красные: интересные факты, загадки на логи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01B68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b/>
          <w:sz w:val="28"/>
          <w:szCs w:val="28"/>
        </w:rPr>
        <w:t xml:space="preserve">Почему эти птицы умеют плавать? </w:t>
      </w:r>
      <w:r w:rsidRPr="006125C4">
        <w:rPr>
          <w:rFonts w:ascii="Times New Roman" w:hAnsi="Times New Roman" w:cs="Times New Roman"/>
          <w:sz w:val="28"/>
          <w:szCs w:val="28"/>
        </w:rPr>
        <w:t xml:space="preserve">- Рассмотрим лапу водоплавающей птицы. </w:t>
      </w:r>
    </w:p>
    <w:p w14:paraId="514816AF" w14:textId="77777777" w:rsidR="006125C4" w:rsidRPr="006125C4" w:rsidRDefault="006125C4" w:rsidP="006125C4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>- Какая она?</w:t>
      </w:r>
    </w:p>
    <w:p w14:paraId="559B105D" w14:textId="77777777" w:rsidR="00F52185" w:rsidRDefault="006125C4" w:rsidP="00DA774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6125C4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125C4">
        <w:rPr>
          <w:rFonts w:ascii="Times New Roman" w:hAnsi="Times New Roman" w:cs="Times New Roman"/>
          <w:sz w:val="28"/>
          <w:szCs w:val="28"/>
        </w:rPr>
        <w:t>лапа  широка</w:t>
      </w:r>
      <w:r w:rsidR="00DA77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A774A">
        <w:rPr>
          <w:rFonts w:ascii="Times New Roman" w:hAnsi="Times New Roman" w:cs="Times New Roman"/>
          <w:sz w:val="28"/>
          <w:szCs w:val="28"/>
        </w:rPr>
        <w:t>, с перепонками между пальцев.</w:t>
      </w:r>
    </w:p>
    <w:p w14:paraId="38CFA2FE" w14:textId="77777777" w:rsidR="00DA774A" w:rsidRPr="00DA774A" w:rsidRDefault="00DA774A" w:rsidP="00DA774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14:paraId="10ACB0A2" w14:textId="77777777" w:rsidR="00B70FBC" w:rsidRDefault="00DA77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Пройди лабиринт и узнай где чей клюв? Какой он формы, длинны. Постарайся вспомнить названия птиц</w:t>
      </w:r>
    </w:p>
    <w:p w14:paraId="4C00FFD5" w14:textId="77777777" w:rsidR="00DA774A" w:rsidRDefault="00DA774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44F1460" wp14:editId="68CD5E9F">
            <wp:extent cx="4101513" cy="6285843"/>
            <wp:effectExtent l="0" t="0" r="0" b="1270"/>
            <wp:docPr id="10" name="Рисунок 10" descr="Животные,птицы - Фотоальбом - ЛОГОПЕДИЯ. ДЕФЕКТОЛОГИЯ.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Животные,птицы - Фотоальбом - ЛОГОПЕДИЯ. ДЕФЕКТОЛОГИЯ.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487" cy="62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36512" w14:textId="77777777" w:rsidR="000E2A96" w:rsidRDefault="000E2A96">
      <w:pPr>
        <w:rPr>
          <w:rFonts w:ascii="Times New Roman" w:hAnsi="Times New Roman" w:cs="Times New Roman"/>
        </w:rPr>
      </w:pPr>
    </w:p>
    <w:p w14:paraId="49294372" w14:textId="77777777" w:rsidR="000E2A96" w:rsidRDefault="000E2A96">
      <w:pPr>
        <w:rPr>
          <w:rFonts w:ascii="Times New Roman" w:hAnsi="Times New Roman" w:cs="Times New Roman"/>
        </w:rPr>
      </w:pPr>
    </w:p>
    <w:p w14:paraId="4F0D596F" w14:textId="77777777" w:rsidR="000E2A96" w:rsidRPr="006125C4" w:rsidRDefault="000E2A9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9B3D8FF" wp14:editId="7398834E">
            <wp:extent cx="4448175" cy="2800350"/>
            <wp:effectExtent l="0" t="0" r="9525" b="0"/>
            <wp:docPr id="1" name="Рисунок 1" descr="В царстве птиц. Задания для детей 5-7 лет. Обсуждение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царстве птиц. Задания для детей 5-7 лет. Обсуждение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4" b="28326"/>
                    <a:stretch/>
                  </pic:blipFill>
                  <pic:spPr bwMode="auto">
                    <a:xfrm>
                      <a:off x="0" y="0"/>
                      <a:ext cx="4448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2A96" w:rsidRPr="0061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1090"/>
    <w:multiLevelType w:val="hybridMultilevel"/>
    <w:tmpl w:val="E38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94"/>
    <w:rsid w:val="000E2A96"/>
    <w:rsid w:val="00430B94"/>
    <w:rsid w:val="006125C4"/>
    <w:rsid w:val="006E081F"/>
    <w:rsid w:val="00A564FB"/>
    <w:rsid w:val="00B70FBC"/>
    <w:rsid w:val="00DA774A"/>
    <w:rsid w:val="00F11A41"/>
    <w:rsid w:val="00F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3C49"/>
  <w15:chartTrackingRefBased/>
  <w15:docId w15:val="{330CC550-6B66-47D7-9E7F-CD6628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612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3">
    <w:name w:val="Normal (Web)"/>
    <w:basedOn w:val="a"/>
    <w:uiPriority w:val="99"/>
    <w:unhideWhenUsed/>
    <w:rsid w:val="00DA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774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Nastik</cp:lastModifiedBy>
  <cp:revision>2</cp:revision>
  <dcterms:created xsi:type="dcterms:W3CDTF">2020-04-13T05:53:00Z</dcterms:created>
  <dcterms:modified xsi:type="dcterms:W3CDTF">2020-04-13T05:53:00Z</dcterms:modified>
</cp:coreProperties>
</file>