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48" w:rsidRPr="004C6148" w:rsidRDefault="004C6148" w:rsidP="004C614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C6148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C6148">
        <w:rPr>
          <w:rFonts w:ascii="Times New Roman" w:hAnsi="Times New Roman" w:cs="Times New Roman"/>
          <w:sz w:val="28"/>
          <w:szCs w:val="28"/>
        </w:rPr>
        <w:t>расширение кругозора восп</w:t>
      </w:r>
      <w:r w:rsidRPr="004C6148">
        <w:rPr>
          <w:rFonts w:ascii="Times New Roman" w:hAnsi="Times New Roman" w:cs="Times New Roman"/>
          <w:sz w:val="28"/>
          <w:szCs w:val="28"/>
        </w:rPr>
        <w:t>итанников; развитие устной речи, зрительного внимания и памяти</w:t>
      </w:r>
    </w:p>
    <w:p w:rsidR="004C6148" w:rsidRDefault="004C6148" w:rsidP="004C614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890E17" w:rsidRPr="004C6148" w:rsidRDefault="00890E17" w:rsidP="004C6148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890E17">
        <w:rPr>
          <w:rFonts w:ascii="Times New Roman" w:hAnsi="Times New Roman" w:cs="Times New Roman"/>
          <w:noProof/>
          <w:sz w:val="36"/>
          <w:szCs w:val="36"/>
          <w:lang w:eastAsia="ru-RU"/>
        </w:rPr>
        <w:t>Впиши в кроссворд названия всех речных и озерных рыб, нарисованных на картинке</w:t>
      </w:r>
    </w:p>
    <w:p w:rsidR="00EF25D1" w:rsidRDefault="00890E17" w:rsidP="00890E17">
      <w:pPr>
        <w:jc w:val="center"/>
      </w:pPr>
      <w:r>
        <w:rPr>
          <w:noProof/>
          <w:lang w:eastAsia="ru-RU"/>
        </w:rPr>
        <w:drawing>
          <wp:inline distT="0" distB="0" distL="0" distR="0" wp14:anchorId="66389E3D" wp14:editId="251B7503">
            <wp:extent cx="6512400" cy="7200000"/>
            <wp:effectExtent l="0" t="0" r="3175" b="1270"/>
            <wp:docPr id="1" name="Рисунок 1" descr="https://sun6-16.userapi.com/c635105/v635105371/24c25/3Nnfhh518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un6-16.userapi.com/c635105/v635105371/24c25/3Nnfhh518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99" b="8940"/>
                    <a:stretch/>
                  </pic:blipFill>
                  <pic:spPr bwMode="auto">
                    <a:xfrm>
                      <a:off x="0" y="0"/>
                      <a:ext cx="65124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E17" w:rsidRDefault="00890E17" w:rsidP="00890E17">
      <w:pPr>
        <w:jc w:val="center"/>
      </w:pPr>
    </w:p>
    <w:p w:rsidR="00890E17" w:rsidRDefault="00890E17" w:rsidP="00890E17">
      <w:pPr>
        <w:jc w:val="center"/>
      </w:pPr>
    </w:p>
    <w:p w:rsidR="00890E17" w:rsidRDefault="00890E17" w:rsidP="00890E17">
      <w:pPr>
        <w:jc w:val="center"/>
      </w:pPr>
    </w:p>
    <w:p w:rsidR="00890E17" w:rsidRDefault="00890E17" w:rsidP="00890E17">
      <w:pPr>
        <w:jc w:val="center"/>
      </w:pPr>
      <w:r>
        <w:rPr>
          <w:noProof/>
          <w:lang w:eastAsia="ru-RU"/>
        </w:rPr>
        <w:drawing>
          <wp:inline distT="0" distB="0" distL="0" distR="0" wp14:anchorId="12776B7C" wp14:editId="0A6326C7">
            <wp:extent cx="5968800" cy="7920000"/>
            <wp:effectExtent l="0" t="0" r="0" b="5080"/>
            <wp:docPr id="2" name="Рисунок 2" descr="https://fs00.infourok.ru/images/doc/26/33729/hello_html_m784f24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s00.infourok.ru/images/doc/26/33729/hello_html_m784f24f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0"/>
                    <a:stretch/>
                  </pic:blipFill>
                  <pic:spPr bwMode="auto">
                    <a:xfrm>
                      <a:off x="0" y="0"/>
                      <a:ext cx="596880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E17" w:rsidRDefault="00890E17" w:rsidP="00890E17">
      <w:pPr>
        <w:jc w:val="center"/>
      </w:pPr>
    </w:p>
    <w:p w:rsidR="00890E17" w:rsidRDefault="00890E17" w:rsidP="00890E17">
      <w:pPr>
        <w:jc w:val="center"/>
      </w:pPr>
    </w:p>
    <w:p w:rsidR="00890E17" w:rsidRDefault="00890E17" w:rsidP="00890E17">
      <w:pPr>
        <w:jc w:val="center"/>
      </w:pPr>
    </w:p>
    <w:p w:rsidR="00890E17" w:rsidRPr="00890E17" w:rsidRDefault="00890E17" w:rsidP="00890E17">
      <w:pPr>
        <w:jc w:val="center"/>
        <w:rPr>
          <w:rFonts w:ascii="Times New Roman" w:hAnsi="Times New Roman" w:cs="Times New Roman"/>
          <w:sz w:val="36"/>
          <w:szCs w:val="36"/>
        </w:rPr>
      </w:pPr>
      <w:r w:rsidRPr="00890E17">
        <w:rPr>
          <w:rFonts w:ascii="Times New Roman" w:hAnsi="Times New Roman" w:cs="Times New Roman"/>
          <w:sz w:val="36"/>
          <w:szCs w:val="36"/>
        </w:rPr>
        <w:t>Соедини линией одинаковые фигурки и прочитай слова</w:t>
      </w:r>
    </w:p>
    <w:p w:rsidR="00890E17" w:rsidRDefault="00890E17" w:rsidP="00890E17">
      <w:pPr>
        <w:jc w:val="center"/>
      </w:pPr>
      <w:r>
        <w:rPr>
          <w:noProof/>
          <w:lang w:eastAsia="ru-RU"/>
        </w:rPr>
        <w:drawing>
          <wp:inline distT="0" distB="0" distL="0" distR="0" wp14:anchorId="5B4916BC" wp14:editId="1DFA1692">
            <wp:extent cx="5846400" cy="7200000"/>
            <wp:effectExtent l="0" t="0" r="2540" b="1270"/>
            <wp:docPr id="3" name="Рисунок 3" descr="https://fs00.infourok.ru/images/doc/26/33729/hello_html_53768d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s00.infourok.ru/images/doc/26/33729/hello_html_53768d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3" b="6951"/>
                    <a:stretch/>
                  </pic:blipFill>
                  <pic:spPr bwMode="auto">
                    <a:xfrm>
                      <a:off x="0" y="0"/>
                      <a:ext cx="58464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E17" w:rsidRDefault="00890E17" w:rsidP="00890E17">
      <w:pPr>
        <w:jc w:val="center"/>
      </w:pPr>
    </w:p>
    <w:p w:rsidR="00890E17" w:rsidRDefault="00890E17" w:rsidP="00890E17">
      <w:pPr>
        <w:jc w:val="center"/>
      </w:pPr>
    </w:p>
    <w:p w:rsidR="00890E17" w:rsidRDefault="00890E17" w:rsidP="00890E17">
      <w:pPr>
        <w:jc w:val="center"/>
      </w:pPr>
    </w:p>
    <w:p w:rsidR="00890E17" w:rsidRDefault="00890E17" w:rsidP="00890E17">
      <w:pPr>
        <w:jc w:val="center"/>
      </w:pPr>
    </w:p>
    <w:p w:rsidR="00890E17" w:rsidRDefault="00890E17" w:rsidP="002A7E67"/>
    <w:p w:rsidR="00890E17" w:rsidRPr="002A7E67" w:rsidRDefault="00890E17" w:rsidP="00890E17">
      <w:pPr>
        <w:jc w:val="center"/>
        <w:rPr>
          <w:rFonts w:ascii="Times New Roman" w:hAnsi="Times New Roman" w:cs="Times New Roman"/>
          <w:sz w:val="36"/>
          <w:szCs w:val="36"/>
        </w:rPr>
      </w:pPr>
      <w:r w:rsidRPr="002A7E67">
        <w:rPr>
          <w:rFonts w:ascii="Times New Roman" w:hAnsi="Times New Roman" w:cs="Times New Roman"/>
          <w:sz w:val="36"/>
          <w:szCs w:val="36"/>
        </w:rPr>
        <w:t>Найди в прямоугольнике слова:</w:t>
      </w:r>
    </w:p>
    <w:p w:rsidR="00890E17" w:rsidRDefault="00890E17" w:rsidP="00890E17">
      <w:pPr>
        <w:jc w:val="center"/>
      </w:pPr>
    </w:p>
    <w:p w:rsidR="00890E17" w:rsidRDefault="00890E17" w:rsidP="00890E17">
      <w:pPr>
        <w:jc w:val="center"/>
      </w:pPr>
    </w:p>
    <w:p w:rsidR="00890E17" w:rsidRDefault="00890E17" w:rsidP="00890E17">
      <w:pPr>
        <w:jc w:val="center"/>
      </w:pPr>
    </w:p>
    <w:p w:rsidR="00890E17" w:rsidRDefault="00890E17" w:rsidP="00890E17">
      <w:pPr>
        <w:jc w:val="center"/>
      </w:pPr>
      <w:r>
        <w:rPr>
          <w:noProof/>
          <w:lang w:eastAsia="ru-RU"/>
        </w:rPr>
        <w:drawing>
          <wp:inline distT="0" distB="0" distL="0" distR="0" wp14:anchorId="5F8E036F" wp14:editId="6626A811">
            <wp:extent cx="5727600" cy="7200000"/>
            <wp:effectExtent l="0" t="0" r="6985" b="1270"/>
            <wp:docPr id="4" name="Рисунок 4" descr="https://fs00.infourok.ru/images/doc/26/33729/hello_html_63faa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s00.infourok.ru/images/doc/26/33729/hello_html_63faa58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1" b="5882"/>
                    <a:stretch/>
                  </pic:blipFill>
                  <pic:spPr bwMode="auto">
                    <a:xfrm>
                      <a:off x="0" y="0"/>
                      <a:ext cx="57276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523" w:rsidRDefault="00CE5523" w:rsidP="00890E17">
      <w:pPr>
        <w:jc w:val="center"/>
      </w:pPr>
    </w:p>
    <w:p w:rsidR="00CE5523" w:rsidRPr="00CE5523" w:rsidRDefault="00CE5523" w:rsidP="00CE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Физкультминутка</w:t>
      </w:r>
      <w:r w:rsidRPr="00CE55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E55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«Рыбалка».</w:t>
      </w:r>
      <w:r w:rsidRPr="00CE55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bookmarkStart w:id="0" w:name="_GoBack"/>
      <w:bookmarkEnd w:id="0"/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20">
        <w:rPr>
          <w:rFonts w:ascii="Times New Roman" w:hAnsi="Times New Roman" w:cs="Times New Roman"/>
          <w:sz w:val="24"/>
          <w:szCs w:val="24"/>
        </w:rPr>
        <w:t>Вот плывет большая рыба,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Плавниками шевеля.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66320">
        <w:rPr>
          <w:rFonts w:ascii="Times New Roman" w:hAnsi="Times New Roman" w:cs="Times New Roman"/>
          <w:sz w:val="24"/>
          <w:szCs w:val="24"/>
        </w:rPr>
        <w:t>Дети ходят по помещению, плавно покачивая опущенными ру</w:t>
      </w:r>
      <w:r>
        <w:rPr>
          <w:rFonts w:ascii="Times New Roman" w:hAnsi="Times New Roman" w:cs="Times New Roman"/>
          <w:sz w:val="24"/>
          <w:szCs w:val="24"/>
        </w:rPr>
        <w:t>ками, ритмично произнося текст.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Чешуя ее сверкает,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золотом горя.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66320">
        <w:rPr>
          <w:rFonts w:ascii="Times New Roman" w:hAnsi="Times New Roman" w:cs="Times New Roman"/>
          <w:sz w:val="24"/>
          <w:szCs w:val="24"/>
        </w:rPr>
        <w:t>Останавливаются.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глаза ее большие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прямо на червя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66320">
        <w:rPr>
          <w:rFonts w:ascii="Times New Roman" w:hAnsi="Times New Roman" w:cs="Times New Roman"/>
          <w:sz w:val="24"/>
          <w:szCs w:val="24"/>
        </w:rPr>
        <w:t>Соединяют пальцы рук в «би</w:t>
      </w:r>
      <w:r>
        <w:rPr>
          <w:rFonts w:ascii="Times New Roman" w:hAnsi="Times New Roman" w:cs="Times New Roman"/>
          <w:sz w:val="24"/>
          <w:szCs w:val="24"/>
        </w:rPr>
        <w:t>нокль» и подносят его к глазам.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20">
        <w:rPr>
          <w:rFonts w:ascii="Times New Roman" w:hAnsi="Times New Roman" w:cs="Times New Roman"/>
          <w:sz w:val="24"/>
          <w:szCs w:val="24"/>
        </w:rPr>
        <w:t>И не видят лод</w:t>
      </w:r>
      <w:r>
        <w:rPr>
          <w:rFonts w:ascii="Times New Roman" w:hAnsi="Times New Roman" w:cs="Times New Roman"/>
          <w:sz w:val="24"/>
          <w:szCs w:val="24"/>
        </w:rPr>
        <w:t>ку, папу,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Леску, удочку, меня.</w:t>
      </w:r>
      <w:r w:rsidRPr="00B66320">
        <w:rPr>
          <w:rFonts w:ascii="Times New Roman" w:hAnsi="Times New Roman" w:cs="Times New Roman"/>
          <w:sz w:val="24"/>
          <w:szCs w:val="24"/>
        </w:rPr>
        <w:tab/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Загибают пальцы на руке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Рыбка, ты не уплывай,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66320">
        <w:rPr>
          <w:rFonts w:ascii="Times New Roman" w:hAnsi="Times New Roman" w:cs="Times New Roman"/>
          <w:sz w:val="24"/>
          <w:szCs w:val="24"/>
        </w:rPr>
        <w:t>Качаю</w:t>
      </w:r>
      <w:r>
        <w:rPr>
          <w:rFonts w:ascii="Times New Roman" w:hAnsi="Times New Roman" w:cs="Times New Roman"/>
          <w:sz w:val="24"/>
          <w:szCs w:val="24"/>
        </w:rPr>
        <w:t>т головой из стороны в сторону.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червя хватай!</w:t>
      </w:r>
      <w:r w:rsidRPr="00B66320">
        <w:rPr>
          <w:rFonts w:ascii="Times New Roman" w:hAnsi="Times New Roman" w:cs="Times New Roman"/>
          <w:sz w:val="24"/>
          <w:szCs w:val="24"/>
        </w:rPr>
        <w:tab/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20">
        <w:rPr>
          <w:rFonts w:ascii="Times New Roman" w:hAnsi="Times New Roman" w:cs="Times New Roman"/>
          <w:sz w:val="24"/>
          <w:szCs w:val="24"/>
        </w:rPr>
        <w:t>Держа «удочку» дву</w:t>
      </w:r>
      <w:r>
        <w:rPr>
          <w:rFonts w:ascii="Times New Roman" w:hAnsi="Times New Roman" w:cs="Times New Roman"/>
          <w:sz w:val="24"/>
          <w:szCs w:val="24"/>
        </w:rPr>
        <w:t>мя руками, закидывают «крючок».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хлопнула хвостом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Хлопают один раз в ладоши.</w:t>
      </w:r>
    </w:p>
    <w:p w:rsidR="00CE5523" w:rsidRPr="00B66320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себе уплыла в дом.</w:t>
      </w:r>
    </w:p>
    <w:p w:rsidR="00CE5523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6320">
        <w:rPr>
          <w:rFonts w:ascii="Times New Roman" w:hAnsi="Times New Roman" w:cs="Times New Roman"/>
          <w:sz w:val="24"/>
          <w:szCs w:val="24"/>
        </w:rPr>
        <w:t>Разво</w:t>
      </w:r>
      <w:r>
        <w:rPr>
          <w:rFonts w:ascii="Times New Roman" w:hAnsi="Times New Roman" w:cs="Times New Roman"/>
          <w:sz w:val="24"/>
          <w:szCs w:val="24"/>
        </w:rPr>
        <w:t xml:space="preserve">рачиваются и идут по помещению, </w:t>
      </w:r>
      <w:r w:rsidRPr="00B66320">
        <w:rPr>
          <w:rFonts w:ascii="Times New Roman" w:hAnsi="Times New Roman" w:cs="Times New Roman"/>
          <w:sz w:val="24"/>
          <w:szCs w:val="24"/>
        </w:rPr>
        <w:t>плавно покачивая опущенными руками.</w:t>
      </w:r>
    </w:p>
    <w:p w:rsidR="00CE5523" w:rsidRDefault="00CE5523" w:rsidP="00CE5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523" w:rsidRDefault="00CE5523" w:rsidP="00890E17">
      <w:pPr>
        <w:jc w:val="center"/>
      </w:pPr>
    </w:p>
    <w:p w:rsidR="00CE5523" w:rsidRDefault="00CE5523" w:rsidP="00890E17">
      <w:pPr>
        <w:jc w:val="center"/>
      </w:pPr>
    </w:p>
    <w:sectPr w:rsidR="00CE5523" w:rsidSect="00890E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43"/>
    <w:rsid w:val="002A7E67"/>
    <w:rsid w:val="004C6148"/>
    <w:rsid w:val="00812543"/>
    <w:rsid w:val="00890E17"/>
    <w:rsid w:val="00CE5523"/>
    <w:rsid w:val="00E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5062"/>
  <w15:chartTrackingRefBased/>
  <w15:docId w15:val="{297F6542-9FF3-4FC0-8BA7-C3BD359B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3</cp:revision>
  <dcterms:created xsi:type="dcterms:W3CDTF">2020-05-14T14:57:00Z</dcterms:created>
  <dcterms:modified xsi:type="dcterms:W3CDTF">2020-05-14T15:19:00Z</dcterms:modified>
</cp:coreProperties>
</file>