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72" w:rsidRPr="00CF79AD" w:rsidRDefault="00ED5772" w:rsidP="00ED5772">
      <w:pPr>
        <w:jc w:val="center"/>
        <w:rPr>
          <w:rFonts w:ascii="Times New Roman" w:hAnsi="Times New Roman"/>
          <w:b/>
          <w:sz w:val="28"/>
          <w:szCs w:val="28"/>
        </w:rPr>
      </w:pPr>
      <w:r w:rsidRPr="00CF79AD">
        <w:rPr>
          <w:rFonts w:ascii="Times New Roman" w:hAnsi="Times New Roman"/>
          <w:b/>
          <w:sz w:val="28"/>
          <w:szCs w:val="28"/>
        </w:rPr>
        <w:t>«Возложение цветов к Вечному огню. Тюльпан</w:t>
      </w:r>
      <w:r>
        <w:rPr>
          <w:rFonts w:ascii="Times New Roman" w:hAnsi="Times New Roman"/>
          <w:b/>
          <w:sz w:val="28"/>
          <w:szCs w:val="28"/>
        </w:rPr>
        <w:t>» (оригами)</w:t>
      </w:r>
    </w:p>
    <w:p w:rsidR="00ED5772" w:rsidRDefault="00ED5772" w:rsidP="00ED5772"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D469AA7" wp14:editId="78A7F2F3">
            <wp:simplePos x="0" y="0"/>
            <wp:positionH relativeFrom="column">
              <wp:posOffset>2548890</wp:posOffset>
            </wp:positionH>
            <wp:positionV relativeFrom="paragraph">
              <wp:posOffset>89535</wp:posOffset>
            </wp:positionV>
            <wp:extent cx="1216800" cy="1440000"/>
            <wp:effectExtent l="0" t="0" r="0" b="0"/>
            <wp:wrapNone/>
            <wp:docPr id="47" name="Рисунок 8" descr="Тюльпан. Готовая 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юльпан. Готовая моде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772" w:rsidRDefault="00ED5772" w:rsidP="00ED5772">
      <w:pPr>
        <w:ind w:left="708"/>
        <w:jc w:val="right"/>
        <w:rPr>
          <w:rFonts w:ascii="Times New Roman" w:hAnsi="Times New Roman"/>
          <w:sz w:val="28"/>
          <w:szCs w:val="32"/>
        </w:rPr>
      </w:pPr>
    </w:p>
    <w:p w:rsidR="00ED5772" w:rsidRDefault="00ED5772" w:rsidP="00ED5772">
      <w:pPr>
        <w:rPr>
          <w:rFonts w:ascii="Times New Roman" w:hAnsi="Times New Roman"/>
          <w:sz w:val="28"/>
          <w:szCs w:val="32"/>
        </w:rPr>
      </w:pPr>
    </w:p>
    <w:p w:rsidR="00ED5772" w:rsidRDefault="00ED5772" w:rsidP="00ED5772">
      <w:pPr>
        <w:jc w:val="right"/>
        <w:rPr>
          <w:rFonts w:ascii="Times New Roman" w:hAnsi="Times New Roman"/>
          <w:sz w:val="28"/>
          <w:szCs w:val="32"/>
        </w:rPr>
      </w:pPr>
    </w:p>
    <w:p w:rsidR="00ED5772" w:rsidRPr="00CF79AD" w:rsidRDefault="00ED5772" w:rsidP="00ED5772">
      <w:pPr>
        <w:pStyle w:val="a3"/>
        <w:shd w:val="clear" w:color="auto" w:fill="F4F4F4"/>
        <w:spacing w:before="0" w:beforeAutospacing="0" w:after="0" w:afterAutospacing="0"/>
      </w:pPr>
      <w:r w:rsidRPr="00CF79AD">
        <w:rPr>
          <w:rStyle w:val="a4"/>
          <w:bCs/>
          <w:i w:val="0"/>
        </w:rPr>
        <w:t>Цель: расширять исторические знания детей; воспитывать чувство патриотизма, уважение к прошлому своего народа, любовь к Отечеству.</w:t>
      </w:r>
    </w:p>
    <w:p w:rsidR="00ED5772" w:rsidRPr="00CF79AD" w:rsidRDefault="00ED5772" w:rsidP="00ED5772">
      <w:pPr>
        <w:pStyle w:val="a3"/>
        <w:shd w:val="clear" w:color="auto" w:fill="F4F4F4"/>
        <w:spacing w:before="0" w:beforeAutospacing="0" w:after="0" w:afterAutospacing="0"/>
      </w:pPr>
      <w:r w:rsidRPr="00CF79AD">
        <w:rPr>
          <w:rStyle w:val="a4"/>
          <w:bCs/>
          <w:i w:val="0"/>
        </w:rPr>
        <w:t>Задачи:</w:t>
      </w:r>
    </w:p>
    <w:p w:rsidR="00ED5772" w:rsidRDefault="00ED5772" w:rsidP="00ED5772">
      <w:pPr>
        <w:pStyle w:val="a3"/>
        <w:shd w:val="clear" w:color="auto" w:fill="F4F4F4"/>
        <w:spacing w:before="0" w:beforeAutospacing="0" w:after="0" w:afterAutospacing="0"/>
      </w:pPr>
      <w:r w:rsidRPr="00CF79AD">
        <w:rPr>
          <w:rStyle w:val="a4"/>
          <w:bCs/>
          <w:i w:val="0"/>
        </w:rPr>
        <w:t xml:space="preserve">Воспитывать уважение к памяти воинов-победителей, любовь к Родине; традиции преемственности поколений. </w:t>
      </w:r>
      <w:r w:rsidRPr="00CF79AD">
        <w:t xml:space="preserve">Воспитывать бережное отношение к тюльпанам. </w:t>
      </w:r>
    </w:p>
    <w:p w:rsidR="00ED5772" w:rsidRDefault="00ED5772" w:rsidP="00ED5772">
      <w:pPr>
        <w:pStyle w:val="a3"/>
        <w:shd w:val="clear" w:color="auto" w:fill="F4F4F4"/>
        <w:spacing w:before="0" w:beforeAutospacing="0" w:after="0" w:afterAutospacing="0"/>
      </w:pPr>
      <w:r>
        <w:t>Закрепить умение складывать бумагу в разных направлениях, развивать мелкую моторику рук</w:t>
      </w:r>
    </w:p>
    <w:p w:rsidR="00ED5772" w:rsidRPr="00CF79AD" w:rsidRDefault="00ED5772" w:rsidP="00ED5772">
      <w:pPr>
        <w:pStyle w:val="a3"/>
        <w:shd w:val="clear" w:color="auto" w:fill="F4F4F4"/>
        <w:spacing w:before="0" w:beforeAutospacing="0" w:after="0" w:afterAutospacing="0" w:line="360" w:lineRule="auto"/>
      </w:pPr>
    </w:p>
    <w:p w:rsidR="00ED5772" w:rsidRPr="00042D05" w:rsidRDefault="00ED5772" w:rsidP="00ED577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6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Материалы:</w:t>
      </w:r>
      <w:r w:rsidRPr="0082560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Квадратный лист бумаги для цветка, и бумага для стебелька с листиком.</w:t>
      </w:r>
    </w:p>
    <w:p w:rsidR="00ED5772" w:rsidRPr="00042D05" w:rsidRDefault="00ED5772" w:rsidP="00ED5772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5772" w:rsidRPr="00042D05" w:rsidRDefault="00ED5772" w:rsidP="00ED5772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bCs/>
          <w:sz w:val="24"/>
          <w:szCs w:val="24"/>
          <w:lang w:eastAsia="ru-RU"/>
        </w:rPr>
        <w:t>Как делать цветок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ED5772" w:rsidRPr="00042D05" w:rsidTr="008E50E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D5772" w:rsidRPr="00042D05" w:rsidRDefault="00ED5772" w:rsidP="008E50E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D0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03EE6" wp14:editId="1619E9AE">
                  <wp:extent cx="3810000" cy="1028700"/>
                  <wp:effectExtent l="19050" t="0" r="0" b="0"/>
                  <wp:docPr id="48" name="Рисунок 11" descr="Схема ориг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хема ориг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772" w:rsidRPr="00042D05" w:rsidRDefault="00ED5772" w:rsidP="00ED5772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5772" w:rsidRPr="00042D05" w:rsidRDefault="00ED5772" w:rsidP="00ED5772">
      <w:pPr>
        <w:numPr>
          <w:ilvl w:val="0"/>
          <w:numId w:val="1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Согните квадратный лист бумаги по диагоналям. Разверните в исходное положение.</w:t>
      </w:r>
    </w:p>
    <w:p w:rsidR="00ED5772" w:rsidRPr="00042D05" w:rsidRDefault="00ED5772" w:rsidP="00ED5772">
      <w:pPr>
        <w:numPr>
          <w:ilvl w:val="0"/>
          <w:numId w:val="1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Согните лист пополам по горизонтали. Разверните.</w:t>
      </w:r>
    </w:p>
    <w:p w:rsidR="00ED5772" w:rsidRPr="00042D05" w:rsidRDefault="00ED5772" w:rsidP="00ED5772">
      <w:pPr>
        <w:numPr>
          <w:ilvl w:val="0"/>
          <w:numId w:val="1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 xml:space="preserve">Вогните продольные сгибы внутрь, что бы получился треугольник со складками внутри. Это базовая модель - треугольник (водяная </w:t>
      </w:r>
      <w:proofErr w:type="spellStart"/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бомбочка</w:t>
      </w:r>
      <w:proofErr w:type="spellEnd"/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D5772" w:rsidRPr="00042D05" w:rsidRDefault="00ED5772" w:rsidP="00ED5772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ED5772" w:rsidRPr="00042D05" w:rsidTr="008E50E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D5772" w:rsidRPr="00042D05" w:rsidRDefault="00ED5772" w:rsidP="008E50E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D0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266FCE" wp14:editId="0C9C2980">
                  <wp:extent cx="3067050" cy="847725"/>
                  <wp:effectExtent l="19050" t="0" r="0" b="0"/>
                  <wp:docPr id="50" name="Рисунок 13" descr="Схема ориг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хема ориг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772" w:rsidRPr="00042D05" w:rsidRDefault="00ED5772" w:rsidP="00ED5772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5772" w:rsidRPr="00042D05" w:rsidRDefault="00ED5772" w:rsidP="00ED5772">
      <w:pPr>
        <w:numPr>
          <w:ilvl w:val="0"/>
          <w:numId w:val="2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Верхние нижние уголки отогнуть вверх до вершины.</w:t>
      </w:r>
    </w:p>
    <w:p w:rsidR="00ED5772" w:rsidRPr="00042D05" w:rsidRDefault="00ED5772" w:rsidP="00ED5772">
      <w:pPr>
        <w:numPr>
          <w:ilvl w:val="0"/>
          <w:numId w:val="2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Перевернуть модель и проделать лицом вниз то же самое с еще одними нижними уголками.</w:t>
      </w:r>
    </w:p>
    <w:p w:rsidR="00ED5772" w:rsidRPr="00EC63BF" w:rsidRDefault="00ED5772" w:rsidP="00EC63BF">
      <w:pPr>
        <w:numPr>
          <w:ilvl w:val="0"/>
          <w:numId w:val="2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Отогните правый угол, что бы получился ромб со сгибом посередине, переверните модель и повторите.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ED5772" w:rsidRPr="00042D05" w:rsidTr="008E50E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D5772" w:rsidRPr="00042D05" w:rsidRDefault="00ED5772" w:rsidP="008E50E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D0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DF0CA1F" wp14:editId="7986F10F">
                  <wp:extent cx="2800350" cy="942975"/>
                  <wp:effectExtent l="19050" t="0" r="0" b="0"/>
                  <wp:docPr id="49" name="Рисунок 14" descr="Схема ориг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хема ориг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772" w:rsidRPr="00042D05" w:rsidRDefault="00ED5772" w:rsidP="00ED5772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5772" w:rsidRPr="00042D05" w:rsidRDefault="00ED5772" w:rsidP="00ED5772">
      <w:pPr>
        <w:numPr>
          <w:ilvl w:val="0"/>
          <w:numId w:val="3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Следите за тем, чтобы кромки и уголки смотрели вверх.</w:t>
      </w:r>
    </w:p>
    <w:p w:rsidR="00ED5772" w:rsidRPr="00042D05" w:rsidRDefault="00ED5772" w:rsidP="00ED5772">
      <w:pPr>
        <w:numPr>
          <w:ilvl w:val="0"/>
          <w:numId w:val="3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Загните правый угол к центру, немного заходя за центр. Загните левый угол внахлест так, чтобы он полностью закрывал правый угол. Переверните фигурку и повторите процедуру.</w:t>
      </w:r>
    </w:p>
    <w:p w:rsidR="00ED5772" w:rsidRPr="00042D05" w:rsidRDefault="00ED5772" w:rsidP="00ED5772">
      <w:pPr>
        <w:numPr>
          <w:ilvl w:val="0"/>
          <w:numId w:val="3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Заправьте один угол в другой. Повторите этот шаг, перевернув фигуру.</w:t>
      </w:r>
    </w:p>
    <w:p w:rsidR="00ED5772" w:rsidRPr="00042D05" w:rsidRDefault="00ED5772" w:rsidP="00ED5772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5772" w:rsidRPr="00042D05" w:rsidRDefault="00ED5772" w:rsidP="00ED5772">
      <w:p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bCs/>
          <w:sz w:val="24"/>
          <w:szCs w:val="24"/>
          <w:lang w:eastAsia="ru-RU"/>
        </w:rPr>
        <w:t>Как делать стебель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ED5772" w:rsidRPr="00042D05" w:rsidTr="008E50E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D5772" w:rsidRPr="00042D05" w:rsidRDefault="00ED5772" w:rsidP="008E50E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D0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AB892" wp14:editId="09E79714">
                  <wp:extent cx="2619375" cy="1200150"/>
                  <wp:effectExtent l="19050" t="0" r="9525" b="0"/>
                  <wp:docPr id="52" name="Рисунок 17" descr="Схема ориг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хема ориг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772" w:rsidRPr="00042D05" w:rsidRDefault="00ED5772" w:rsidP="00ED5772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5772" w:rsidRPr="00042D05" w:rsidRDefault="00ED5772" w:rsidP="00ED5772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Складываем стебель с листиком</w:t>
      </w:r>
    </w:p>
    <w:p w:rsidR="00ED5772" w:rsidRPr="00042D05" w:rsidRDefault="00ED5772" w:rsidP="00ED5772">
      <w:pPr>
        <w:numPr>
          <w:ilvl w:val="0"/>
          <w:numId w:val="4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Разверните квадратный лист углом верх.</w:t>
      </w:r>
    </w:p>
    <w:p w:rsidR="00ED5772" w:rsidRPr="00042D05" w:rsidRDefault="00ED5772" w:rsidP="00ED5772">
      <w:pPr>
        <w:numPr>
          <w:ilvl w:val="0"/>
          <w:numId w:val="4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Правый и левые углы загните вперед до середины</w:t>
      </w:r>
    </w:p>
    <w:p w:rsidR="00ED5772" w:rsidRPr="00042D05" w:rsidRDefault="00ED5772" w:rsidP="00ED5772">
      <w:pPr>
        <w:numPr>
          <w:ilvl w:val="0"/>
          <w:numId w:val="4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Теперь получившиеся боковые углы согните до середины по схеме.</w:t>
      </w:r>
    </w:p>
    <w:p w:rsidR="00ED5772" w:rsidRPr="00042D05" w:rsidRDefault="00ED5772" w:rsidP="00ED5772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ED5772" w:rsidRPr="00042D05" w:rsidTr="008E50E6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D5772" w:rsidRPr="00042D05" w:rsidRDefault="00ED5772" w:rsidP="008E50E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D0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B8C2C" wp14:editId="2E5D266A">
                  <wp:extent cx="2400300" cy="1181100"/>
                  <wp:effectExtent l="19050" t="0" r="0" b="0"/>
                  <wp:docPr id="51" name="Рисунок 18" descr="Схема ориг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хема ориг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772" w:rsidRPr="00042D05" w:rsidRDefault="00ED5772" w:rsidP="00ED5772">
      <w:pPr>
        <w:shd w:val="clear" w:color="auto" w:fill="FFFFFF"/>
        <w:spacing w:before="75" w:after="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5772" w:rsidRPr="00042D05" w:rsidRDefault="00ED5772" w:rsidP="00ED5772">
      <w:pPr>
        <w:numPr>
          <w:ilvl w:val="0"/>
          <w:numId w:val="5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Верхние боковые углы опять сложите до середины.</w:t>
      </w:r>
    </w:p>
    <w:p w:rsidR="00ED5772" w:rsidRPr="00042D05" w:rsidRDefault="00ED5772" w:rsidP="00ED5772">
      <w:pPr>
        <w:numPr>
          <w:ilvl w:val="0"/>
          <w:numId w:val="5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Согните фигуру пополам по горизонтали.</w:t>
      </w:r>
    </w:p>
    <w:p w:rsidR="00ED5772" w:rsidRPr="00042D05" w:rsidRDefault="00ED5772" w:rsidP="00ED5772">
      <w:pPr>
        <w:numPr>
          <w:ilvl w:val="0"/>
          <w:numId w:val="5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Теперь сложите пополам по вертикали.</w:t>
      </w:r>
    </w:p>
    <w:p w:rsidR="00EC63BF" w:rsidRPr="00EC63BF" w:rsidRDefault="00ED5772" w:rsidP="00EC63BF">
      <w:pPr>
        <w:numPr>
          <w:ilvl w:val="0"/>
          <w:numId w:val="5"/>
        </w:numPr>
        <w:spacing w:after="3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D05">
        <w:rPr>
          <w:rFonts w:ascii="Times New Roman" w:eastAsia="Times New Roman" w:hAnsi="Times New Roman"/>
          <w:sz w:val="24"/>
          <w:szCs w:val="24"/>
          <w:lang w:eastAsia="ru-RU"/>
        </w:rPr>
        <w:t>Потяните за внутренний треугольник и слегка вытяните его вправо, закрепите новую линию сгиба.</w:t>
      </w:r>
    </w:p>
    <w:p w:rsidR="00F5651D" w:rsidRPr="00EC63BF" w:rsidRDefault="00EC63BF" w:rsidP="00EC63BF">
      <w:pPr>
        <w:spacing w:after="3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5D42DCC" wp14:editId="2B643ED0">
            <wp:extent cx="2880000" cy="2160000"/>
            <wp:effectExtent l="0" t="0" r="0" b="0"/>
            <wp:docPr id="1" name="Рисунок 1" descr="https://ds05.infourok.ru/uploads/ex/03f7/000b0076-355876d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f7/000b0076-355876d4/img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51D" w:rsidRPr="00EC63BF" w:rsidSect="00EC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095"/>
    <w:multiLevelType w:val="multilevel"/>
    <w:tmpl w:val="4522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579D6"/>
    <w:multiLevelType w:val="multilevel"/>
    <w:tmpl w:val="C9C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F0E77"/>
    <w:multiLevelType w:val="multilevel"/>
    <w:tmpl w:val="5924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5519F"/>
    <w:multiLevelType w:val="multilevel"/>
    <w:tmpl w:val="F978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1258D"/>
    <w:multiLevelType w:val="multilevel"/>
    <w:tmpl w:val="8C5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E0"/>
    <w:rsid w:val="006753E0"/>
    <w:rsid w:val="00EC63BF"/>
    <w:rsid w:val="00ED5772"/>
    <w:rsid w:val="00F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9477"/>
  <w15:chartTrackingRefBased/>
  <w15:docId w15:val="{E9B39006-9C5C-4B91-8EEF-1D9EE6F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4</cp:revision>
  <dcterms:created xsi:type="dcterms:W3CDTF">2020-04-21T04:22:00Z</dcterms:created>
  <dcterms:modified xsi:type="dcterms:W3CDTF">2020-04-24T04:47:00Z</dcterms:modified>
</cp:coreProperties>
</file>