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/>
  <w:body>
    <w:p w14:paraId="0DEBB488" w14:textId="77777777" w:rsidR="00F862C7" w:rsidRDefault="00F862C7" w:rsidP="009F6DE4">
      <w:pPr>
        <w:ind w:firstLine="426"/>
        <w:jc w:val="center"/>
        <w:rPr>
          <w:b/>
          <w:color w:val="000000"/>
          <w:sz w:val="28"/>
          <w:szCs w:val="28"/>
        </w:rPr>
      </w:pPr>
    </w:p>
    <w:p w14:paraId="2ADD31F4" w14:textId="042D0981" w:rsidR="009F6DE4" w:rsidRDefault="009F6DE4" w:rsidP="009F6DE4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</w:t>
      </w:r>
      <w:r>
        <w:rPr>
          <w:b/>
          <w:bCs/>
          <w:sz w:val="28"/>
          <w:szCs w:val="28"/>
        </w:rPr>
        <w:t>ие</w:t>
      </w:r>
      <w:r>
        <w:rPr>
          <w:b/>
          <w:bCs/>
          <w:sz w:val="28"/>
          <w:szCs w:val="28"/>
        </w:rPr>
        <w:t xml:space="preserve"> игр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  </w:t>
      </w:r>
    </w:p>
    <w:p w14:paraId="1CAC4CF3" w14:textId="02D22F2B" w:rsidR="0000480B" w:rsidRDefault="00F862C7" w:rsidP="009F6DE4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основам безопасности жизн</w:t>
      </w:r>
      <w:r w:rsidR="009F6DE4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деятельности</w:t>
      </w:r>
    </w:p>
    <w:p w14:paraId="1910C4B2" w14:textId="77777777" w:rsidR="0000480B" w:rsidRDefault="0000480B" w:rsidP="009F6DE4">
      <w:pPr>
        <w:spacing w:line="270" w:lineRule="atLeast"/>
        <w:ind w:firstLine="426"/>
        <w:jc w:val="center"/>
      </w:pPr>
    </w:p>
    <w:p w14:paraId="33569FE8" w14:textId="77777777" w:rsidR="0000480B" w:rsidRDefault="0000480B" w:rsidP="009F6DE4">
      <w:pPr>
        <w:spacing w:line="270" w:lineRule="atLeast"/>
        <w:ind w:firstLine="426"/>
      </w:pPr>
    </w:p>
    <w:p w14:paraId="1D414673" w14:textId="4ED23A62" w:rsidR="0000480B" w:rsidRPr="009F6DE4" w:rsidRDefault="00F862C7" w:rsidP="009F6DE4">
      <w:pPr>
        <w:spacing w:line="270" w:lineRule="atLeast"/>
        <w:ind w:firstLine="426"/>
        <w:jc w:val="center"/>
        <w:rPr>
          <w:b/>
          <w:bCs/>
          <w:sz w:val="28"/>
          <w:szCs w:val="28"/>
        </w:rPr>
      </w:pPr>
      <w:r w:rsidRPr="009F6DE4">
        <w:rPr>
          <w:b/>
          <w:bCs/>
          <w:sz w:val="28"/>
          <w:szCs w:val="28"/>
        </w:rPr>
        <w:t>«Назови причины пожара»</w:t>
      </w:r>
    </w:p>
    <w:p w14:paraId="4A137023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знания о причинах </w:t>
      </w:r>
      <w:proofErr w:type="gramStart"/>
      <w:r>
        <w:rPr>
          <w:sz w:val="28"/>
          <w:szCs w:val="28"/>
        </w:rPr>
        <w:t>пожара .</w:t>
      </w:r>
      <w:proofErr w:type="gramEnd"/>
      <w:r>
        <w:rPr>
          <w:sz w:val="28"/>
          <w:szCs w:val="28"/>
        </w:rPr>
        <w:t xml:space="preserve">                                                                               </w:t>
      </w:r>
    </w:p>
    <w:p w14:paraId="66C1D118" w14:textId="77777777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игры:</w:t>
      </w:r>
    </w:p>
    <w:p w14:paraId="347F7284" w14:textId="77777777" w:rsidR="0000480B" w:rsidRDefault="00F862C7" w:rsidP="009F6DE4">
      <w:pPr>
        <w:spacing w:line="27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предложенных воспитателем сюжетных картинок (дети собирают осенние листья, дети вешают 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</w:t>
      </w:r>
    </w:p>
    <w:p w14:paraId="185901E8" w14:textId="77777777" w:rsidR="0000480B" w:rsidRDefault="0000480B" w:rsidP="009F6DE4">
      <w:pPr>
        <w:spacing w:line="270" w:lineRule="atLeast"/>
        <w:ind w:firstLine="426"/>
        <w:rPr>
          <w:sz w:val="28"/>
          <w:szCs w:val="28"/>
        </w:rPr>
      </w:pPr>
    </w:p>
    <w:p w14:paraId="29AACD7E" w14:textId="675EDAD8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«Выбери нужное»</w:t>
      </w:r>
    </w:p>
    <w:p w14:paraId="43E93C6D" w14:textId="77777777" w:rsidR="009F6DE4" w:rsidRDefault="00F862C7" w:rsidP="009F6DE4">
      <w:pPr>
        <w:spacing w:line="270" w:lineRule="atLeast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знания детей о предметах, необходимых при тушении пожара, правилах их использования.</w:t>
      </w:r>
    </w:p>
    <w:p w14:paraId="6A18B3CC" w14:textId="65BFE9C0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игры:</w:t>
      </w:r>
    </w:p>
    <w:p w14:paraId="50B68FB8" w14:textId="5F273DFA" w:rsidR="0000480B" w:rsidRDefault="00F862C7" w:rsidP="009F6DE4">
      <w:pPr>
        <w:spacing w:line="27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Ребёнку предлагается набор предметных картинок (огнетушитель, ведро с водой, телевизор, телефон, ящик с песком, электроразетка, пожарный шланг, </w:t>
      </w:r>
      <w:proofErr w:type="gramStart"/>
      <w:r>
        <w:rPr>
          <w:sz w:val="28"/>
          <w:szCs w:val="28"/>
        </w:rPr>
        <w:t>керосиновая  лампа</w:t>
      </w:r>
      <w:proofErr w:type="gramEnd"/>
      <w:r>
        <w:rPr>
          <w:sz w:val="28"/>
          <w:szCs w:val="28"/>
        </w:rPr>
        <w:t>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</w:t>
      </w:r>
      <w:r w:rsidR="009F6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ответивший, получает фишку. Выигрывает игрок, получивший большее количество фишек. </w:t>
      </w:r>
    </w:p>
    <w:p w14:paraId="06B4744B" w14:textId="77777777" w:rsidR="0000480B" w:rsidRDefault="0000480B" w:rsidP="009F6DE4">
      <w:pPr>
        <w:spacing w:line="270" w:lineRule="atLeast"/>
        <w:ind w:firstLine="426"/>
        <w:rPr>
          <w:sz w:val="28"/>
          <w:szCs w:val="28"/>
        </w:rPr>
      </w:pPr>
    </w:p>
    <w:p w14:paraId="53DE0AAE" w14:textId="3CFE7300" w:rsidR="0000480B" w:rsidRPr="009F6DE4" w:rsidRDefault="00F862C7" w:rsidP="009F6DE4">
      <w:pPr>
        <w:spacing w:line="270" w:lineRule="atLeast"/>
        <w:ind w:firstLine="42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DE4">
        <w:rPr>
          <w:b/>
          <w:bCs/>
          <w:sz w:val="28"/>
          <w:szCs w:val="28"/>
        </w:rPr>
        <w:t>«Сложи картинку»</w:t>
      </w:r>
    </w:p>
    <w:p w14:paraId="7EAAF9C6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о правилах поведения во время пожара.                   </w:t>
      </w:r>
    </w:p>
    <w:p w14:paraId="003D300C" w14:textId="77777777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игры:</w:t>
      </w:r>
    </w:p>
    <w:p w14:paraId="4668ED70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14:paraId="4269BA8E" w14:textId="77777777" w:rsidR="0000480B" w:rsidRDefault="0000480B" w:rsidP="009F6DE4">
      <w:pPr>
        <w:spacing w:line="270" w:lineRule="atLeast"/>
        <w:ind w:firstLine="426"/>
        <w:rPr>
          <w:sz w:val="28"/>
          <w:szCs w:val="28"/>
        </w:rPr>
      </w:pPr>
    </w:p>
    <w:p w14:paraId="6D26ABC8" w14:textId="7F6F1E91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«Хорошо – плохо»</w:t>
      </w:r>
    </w:p>
    <w:p w14:paraId="2AF3B59C" w14:textId="4A636B65" w:rsidR="0000480B" w:rsidRDefault="009F6DE4" w:rsidP="009F6DE4">
      <w:pPr>
        <w:spacing w:line="270" w:lineRule="atLeast"/>
        <w:ind w:firstLine="42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</w:t>
      </w:r>
      <w:r w:rsidR="00F862C7">
        <w:rPr>
          <w:b/>
          <w:bCs/>
          <w:i/>
          <w:iCs/>
          <w:sz w:val="28"/>
          <w:szCs w:val="28"/>
        </w:rPr>
        <w:t>ель:</w:t>
      </w:r>
      <w:r w:rsidR="00F862C7">
        <w:rPr>
          <w:sz w:val="28"/>
          <w:szCs w:val="28"/>
        </w:rPr>
        <w:t xml:space="preserve"> формировать представления о полезных и вредных свойствах огня. </w:t>
      </w:r>
    </w:p>
    <w:p w14:paraId="628AF01F" w14:textId="77777777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игры:</w:t>
      </w:r>
    </w:p>
    <w:p w14:paraId="072AB5EC" w14:textId="77777777" w:rsidR="0000480B" w:rsidRDefault="00F862C7" w:rsidP="009F6DE4">
      <w:pPr>
        <w:spacing w:line="27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14:paraId="0C91DE5A" w14:textId="77777777" w:rsidR="0000480B" w:rsidRDefault="0000480B" w:rsidP="009F6DE4">
      <w:pPr>
        <w:spacing w:line="270" w:lineRule="atLeast"/>
        <w:ind w:firstLine="426"/>
        <w:rPr>
          <w:sz w:val="28"/>
          <w:szCs w:val="28"/>
        </w:rPr>
      </w:pPr>
    </w:p>
    <w:p w14:paraId="22B08375" w14:textId="27839EC8" w:rsidR="0000480B" w:rsidRPr="009F6DE4" w:rsidRDefault="00F862C7" w:rsidP="009F6DE4">
      <w:pPr>
        <w:spacing w:line="270" w:lineRule="atLeast"/>
        <w:ind w:firstLine="426"/>
        <w:jc w:val="center"/>
        <w:rPr>
          <w:b/>
          <w:bCs/>
          <w:sz w:val="28"/>
          <w:szCs w:val="28"/>
        </w:rPr>
      </w:pPr>
      <w:r w:rsidRPr="009F6DE4">
        <w:rPr>
          <w:b/>
          <w:bCs/>
          <w:sz w:val="28"/>
          <w:szCs w:val="28"/>
        </w:rPr>
        <w:t>«Доскажи словечко»</w:t>
      </w:r>
    </w:p>
    <w:p w14:paraId="3CA72784" w14:textId="77777777" w:rsidR="009F6DE4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о мерах предотвращения</w:t>
      </w:r>
      <w:r w:rsidR="009F6DE4">
        <w:rPr>
          <w:sz w:val="28"/>
          <w:szCs w:val="28"/>
        </w:rPr>
        <w:t xml:space="preserve"> пожара </w:t>
      </w:r>
      <w:proofErr w:type="spellStart"/>
    </w:p>
    <w:p w14:paraId="3C51EEF4" w14:textId="0E1E54C8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Ход </w:t>
      </w:r>
      <w:proofErr w:type="spellEnd"/>
      <w:r>
        <w:rPr>
          <w:b/>
          <w:bCs/>
          <w:i/>
          <w:iCs/>
          <w:sz w:val="28"/>
          <w:szCs w:val="28"/>
        </w:rPr>
        <w:t>игры:</w:t>
      </w:r>
    </w:p>
    <w:p w14:paraId="2E48E07B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встаёт вкруг, передаёт красный мяч ребёнку который должен закончит стихотворную строку.</w:t>
      </w:r>
    </w:p>
    <w:p w14:paraId="3CD8A05B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Где с огнём беспечны люди,</w:t>
      </w:r>
    </w:p>
    <w:p w14:paraId="5D8C9C72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Там взовьётся в небе шар,</w:t>
      </w:r>
    </w:p>
    <w:p w14:paraId="765AB600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Там всегда грозить нам будет</w:t>
      </w:r>
    </w:p>
    <w:p w14:paraId="1105101E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Злой…….(пожар)</w:t>
      </w:r>
    </w:p>
    <w:p w14:paraId="0A481AF4" w14:textId="73A3C8E5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три, четыре.</w:t>
      </w:r>
    </w:p>
    <w:p w14:paraId="0B3EC422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У кого пожар в …..(квартире)</w:t>
      </w:r>
    </w:p>
    <w:p w14:paraId="01F6F664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Дым столбом поднялся вдруг.</w:t>
      </w:r>
    </w:p>
    <w:p w14:paraId="7A5709FB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Кто не выключил…..( утюг)</w:t>
      </w:r>
    </w:p>
    <w:p w14:paraId="7826D01A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Красный отблеск побежал.</w:t>
      </w:r>
    </w:p>
    <w:p w14:paraId="040A7833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Кто со спичками……(играл)</w:t>
      </w:r>
    </w:p>
    <w:p w14:paraId="20B1EEA8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Стол и шкаф сгорели разом.</w:t>
      </w:r>
    </w:p>
    <w:p w14:paraId="651D6A5C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Кто сушил бельё над …(газом)</w:t>
      </w:r>
    </w:p>
    <w:p w14:paraId="348648A1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Пламя прыгнуло в листву.</w:t>
      </w:r>
    </w:p>
    <w:p w14:paraId="1E9D0FF9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Кто у дому жог…(траву0</w:t>
      </w:r>
    </w:p>
    <w:p w14:paraId="0A7A81E0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Кто в огонь бросал при этом</w:t>
      </w:r>
    </w:p>
    <w:p w14:paraId="18D52D9E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Не знакомые …(предметы)</w:t>
      </w:r>
    </w:p>
    <w:p w14:paraId="4543C590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Помни каждый гражданин:</w:t>
      </w:r>
    </w:p>
    <w:p w14:paraId="53FF03DF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Этот номер:….(101)</w:t>
      </w:r>
    </w:p>
    <w:p w14:paraId="794464B0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Дым увидел- не зевай.</w:t>
      </w:r>
    </w:p>
    <w:p w14:paraId="4FD7BC9B" w14:textId="77777777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И пожарных ….(вызывай)</w:t>
      </w:r>
    </w:p>
    <w:p w14:paraId="226B6C23" w14:textId="77777777" w:rsidR="0000480B" w:rsidRDefault="0000480B" w:rsidP="009F6DE4">
      <w:pPr>
        <w:spacing w:line="270" w:lineRule="atLeast"/>
        <w:ind w:firstLine="426"/>
        <w:rPr>
          <w:sz w:val="28"/>
          <w:szCs w:val="28"/>
        </w:rPr>
      </w:pPr>
    </w:p>
    <w:p w14:paraId="0E204ECA" w14:textId="6BC9B518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«Четвёртый лишний»</w:t>
      </w:r>
    </w:p>
    <w:p w14:paraId="7C67ECC8" w14:textId="77777777" w:rsidR="0000480B" w:rsidRDefault="00F862C7" w:rsidP="009F6DE4">
      <w:pPr>
        <w:spacing w:line="270" w:lineRule="atLeast"/>
        <w:ind w:firstLine="426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о </w:t>
      </w:r>
      <w:proofErr w:type="gramStart"/>
      <w:r>
        <w:rPr>
          <w:sz w:val="28"/>
          <w:szCs w:val="28"/>
        </w:rPr>
        <w:t>предметах  которые</w:t>
      </w:r>
      <w:proofErr w:type="gramEnd"/>
      <w:r>
        <w:rPr>
          <w:sz w:val="28"/>
          <w:szCs w:val="28"/>
        </w:rPr>
        <w:t xml:space="preserve"> могут  стать причиной возникновения пожара.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>Ход игры:</w:t>
      </w:r>
    </w:p>
    <w:p w14:paraId="39F3B2C3" w14:textId="6F0BEFAB" w:rsidR="0000480B" w:rsidRDefault="00F862C7" w:rsidP="009F6DE4">
      <w:pPr>
        <w:spacing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Из четырёх </w:t>
      </w:r>
      <w:proofErr w:type="gramStart"/>
      <w:r>
        <w:rPr>
          <w:sz w:val="28"/>
          <w:szCs w:val="28"/>
        </w:rPr>
        <w:t>предложенных картинок</w:t>
      </w:r>
      <w:proofErr w:type="gramEnd"/>
      <w:r>
        <w:rPr>
          <w:sz w:val="28"/>
          <w:szCs w:val="28"/>
        </w:rPr>
        <w:t xml:space="preserve"> изображенных на одной карточке ребёнок выбирает лишнюю связанную или не связанную с пожаром.                           </w:t>
      </w:r>
      <w:r w:rsidR="009F6DE4">
        <w:rPr>
          <w:sz w:val="28"/>
          <w:szCs w:val="28"/>
        </w:rPr>
        <w:t xml:space="preserve">   </w:t>
      </w:r>
      <w:r>
        <w:rPr>
          <w:sz w:val="28"/>
          <w:szCs w:val="28"/>
        </w:rPr>
        <w:t>Пример –кипятильник, расчёска, кастрюля, шкатулка; ковёр, телевизор,</w:t>
      </w:r>
      <w:r w:rsidR="009F6DE4">
        <w:rPr>
          <w:sz w:val="28"/>
          <w:szCs w:val="28"/>
        </w:rPr>
        <w:t xml:space="preserve"> кар</w:t>
      </w:r>
      <w:bookmarkStart w:id="0" w:name="_GoBack"/>
      <w:bookmarkEnd w:id="0"/>
      <w:r>
        <w:rPr>
          <w:sz w:val="28"/>
          <w:szCs w:val="28"/>
        </w:rPr>
        <w:t>тина, стул и т. д.</w:t>
      </w:r>
    </w:p>
    <w:p w14:paraId="551DB14A" w14:textId="77777777" w:rsidR="0000480B" w:rsidRDefault="0000480B" w:rsidP="009F6DE4">
      <w:pPr>
        <w:ind w:firstLine="426"/>
        <w:rPr>
          <w:sz w:val="28"/>
          <w:szCs w:val="28"/>
        </w:rPr>
      </w:pPr>
    </w:p>
    <w:p w14:paraId="6F27448A" w14:textId="77777777" w:rsidR="0000480B" w:rsidRDefault="0000480B" w:rsidP="009F6DE4">
      <w:pPr>
        <w:spacing w:line="270" w:lineRule="atLeast"/>
        <w:ind w:firstLine="426"/>
        <w:rPr>
          <w:sz w:val="28"/>
          <w:szCs w:val="28"/>
        </w:rPr>
      </w:pPr>
    </w:p>
    <w:sectPr w:rsidR="0000480B">
      <w:pgSz w:w="11906" w:h="16838"/>
      <w:pgMar w:top="4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hideGrammaticalErrors/>
  <w:proofState w:spelling="clean" w:grammar="clean"/>
  <w:defaultTabStop w:val="708"/>
  <w:autoHyphenation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0B"/>
    <w:rsid w:val="0000480B"/>
    <w:rsid w:val="009F6DE4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1D11-B79A-41F0-8870-7D37B319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2020-06-30T02:58:00Z</dcterms:created>
  <dcterms:modified xsi:type="dcterms:W3CDTF">2020-06-30T06:30:00Z</dcterms:modified>
  <cp:version>0900.0000.01</cp:version>
</cp:coreProperties>
</file>