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4E" w:rsidRPr="003B754E" w:rsidRDefault="003B754E" w:rsidP="003B754E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«режим дня будущего первоклассника»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3B754E">
        <w:rPr>
          <w:rFonts w:ascii="Times New Roman" w:hAnsi="Times New Roman" w:cs="Times New Roman"/>
          <w:sz w:val="28"/>
          <w:szCs w:val="28"/>
        </w:rPr>
        <w:t>  прививать умение правильно распределять время на работу и отдых; учить ценить время.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3B754E">
        <w:rPr>
          <w:rFonts w:ascii="Times New Roman" w:hAnsi="Times New Roman" w:cs="Times New Roman"/>
          <w:sz w:val="28"/>
          <w:szCs w:val="28"/>
        </w:rPr>
        <w:t>  разрезные картинки распорядка дня, таблица «Режим дня».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4E" w:rsidRPr="003B754E" w:rsidRDefault="003B754E" w:rsidP="003B754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Просыпался... зевал, широко разинув рот. И тетя Лиза тотчас же вливала ему в рот какао.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Что вы можете сказать об этом мальчике?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Нравится или не нравится вам Алеша Иванов? Если не нравится, то почему?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Как вы думаете, почему мальчик постоянно опаздывал в школу?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 xml:space="preserve">Послушайте еще одно стихотворение. 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Оно называется «Валя - неуспеваля».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Валя, вставай, умывайся,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Завтрак готов, хватит спать!..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Валя, быстрей собирайся,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Ведь опоздаешь опять!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Валя с трудом просыпается,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Нежится, сладко зевает.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Долго с портфелем копается –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Не поспевает.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 школе звонок будет вскоре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На переменку. И вдруг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Ожил весь класс: в коридоре –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Валиных туфелек стук.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Если бы - без опоздания,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Это была бы не Валя!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Классом дано ей прозвание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Неуспеваля.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В самом деле, почему одни все успевают сделать, а другие и одного дела закончить не могут? Может быть, «успевашки» знают какую-то тайну времени или часы у них по-другому ходят? Оказывается, тайна времени все-таки есть.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lastRenderedPageBreak/>
        <w:t>Может быть, кто-то из вас уже знает эту тайну времени и поделится с нами?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Дети.</w:t>
      </w:r>
      <w:r w:rsidRPr="003B754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4E">
        <w:rPr>
          <w:rFonts w:ascii="Times New Roman" w:hAnsi="Times New Roman" w:cs="Times New Roman"/>
          <w:sz w:val="28"/>
          <w:szCs w:val="28"/>
        </w:rPr>
        <w:t>режим дня. (Правильный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54E">
        <w:rPr>
          <w:rFonts w:ascii="Times New Roman" w:hAnsi="Times New Roman" w:cs="Times New Roman"/>
          <w:sz w:val="28"/>
          <w:szCs w:val="28"/>
        </w:rPr>
        <w:t>дня.)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Совершенно верно. Режим - это правильная организация дня. А теперь давайте запомним важные правила, которые вам помогут в школе.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b/>
          <w:bCs/>
          <w:sz w:val="28"/>
          <w:szCs w:val="28"/>
        </w:rPr>
        <w:t>Учись просыпаться в школу сам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Медвежонок спит в кроватке.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Про учебники, тетрадки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Вспоминать не хочет он –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Смотрит свой десятый сон.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 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И хотя будильник звонко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Будит соню - Медвежонка,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Медвежонок не встает,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 школу утром не идет.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 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Все уроки он проспал –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Лишь к обеду соня встал!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Только это плохо, братцы. –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Очень поздно просыпаться!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 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И пора вам начинать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По будильнику вставать.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Если начали учиться,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Спать так долго не годится!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Давайте вспомним по порядку наше утро.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b/>
          <w:bCs/>
          <w:sz w:val="28"/>
          <w:szCs w:val="28"/>
        </w:rPr>
        <w:t>Физкультминутка «С добрым утром»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Просыпайся!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Просыпаюсь!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(Дети выполняют на месте шаг вперед.)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Поднимайся!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Поднимаюсь!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(Руки вверх, потянуться.)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Умывайся!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Умываюсь!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(Ладошками дети «умывают» лицо.)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Обливайся!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Обливаюсь!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(Встряхивают кистями рук.)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Вытирайся!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Вытираюсь!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(Имитация движения «вытирание».)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Одевайся!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Одеваюсь!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lastRenderedPageBreak/>
        <w:t>(Похлопывание себя по плечам.)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Собирайся!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Собираюсь!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(Повороты вокруг себя.)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И прощайся!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И прощаюсь!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(Прощальные взмахи над головой.)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Какие важные моменты режима дня мы пропустили?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Дети.</w:t>
      </w:r>
      <w:r w:rsidRPr="003B754E">
        <w:rPr>
          <w:rFonts w:ascii="Times New Roman" w:hAnsi="Times New Roman" w:cs="Times New Roman"/>
          <w:sz w:val="28"/>
          <w:szCs w:val="28"/>
        </w:rPr>
        <w:t xml:space="preserve"> Завтрак и зарядка.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b/>
          <w:bCs/>
          <w:sz w:val="28"/>
          <w:szCs w:val="28"/>
        </w:rPr>
        <w:t>Позавтракай перед школой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Зайчик сидит над тарелкой с капустой,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Вид у него недовольный и грустный.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Мама, послушай, я в школу пойду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И по дороге травинку найду.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Вот и поем, а пока не хочу!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Зря за столом я так долго торчу!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Мама-зайчиха ему отвечает: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Каждый малыш обязательно знает –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В школу голодным ходить не годится!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Трудно там будет сидеть и учиться,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Будут все мысли твои не о том,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Трудно учиться с пустым животом.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3B754E">
        <w:rPr>
          <w:rFonts w:ascii="Times New Roman" w:hAnsi="Times New Roman" w:cs="Times New Roman"/>
          <w:sz w:val="28"/>
          <w:szCs w:val="28"/>
        </w:rPr>
        <w:t>. Давайте еще раз повторим режим утра. (Дети повторяют. Если есть возможность - воспользоваться картинками.)</w:t>
      </w:r>
    </w:p>
    <w:p w:rsid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b/>
          <w:bCs/>
          <w:sz w:val="28"/>
          <w:szCs w:val="28"/>
        </w:rPr>
        <w:t>Режим дня после школы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А что вы будете делать после школы?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(Выслушиваются ответы детей.)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Давайте посмотрим на «Режим дня». Его составляли ученые и врачи.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Чем же они рекомендуют заниматься после школы? (Обед, прогулка, отдых, помощь по дому, занятия любимым делом, занятия в кружке.)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sz w:val="28"/>
          <w:szCs w:val="28"/>
        </w:rPr>
        <w:t>- А теперь наступает вечер. Расскажите, что вы делаете вечером. (Дети рассказывают, подводится итог по таблице.)</w:t>
      </w:r>
    </w:p>
    <w:p w:rsidR="003B754E" w:rsidRPr="003B754E" w:rsidRDefault="003B754E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4E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3B754E">
        <w:rPr>
          <w:rFonts w:ascii="Times New Roman" w:hAnsi="Times New Roman" w:cs="Times New Roman"/>
          <w:sz w:val="28"/>
          <w:szCs w:val="28"/>
        </w:rPr>
        <w:t xml:space="preserve"> Режим учит не только порядку, но и дорожить временем.</w:t>
      </w:r>
    </w:p>
    <w:p w:rsidR="00D005F6" w:rsidRPr="003B754E" w:rsidRDefault="00D005F6" w:rsidP="003B75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05F6" w:rsidRPr="003B754E" w:rsidSect="003B75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3B754E"/>
    <w:rsid w:val="003B754E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7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2020-04-08T12:36:00Z</dcterms:created>
  <dcterms:modified xsi:type="dcterms:W3CDTF">2020-04-08T12:39:00Z</dcterms:modified>
</cp:coreProperties>
</file>